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660067" w:rsidRDefault="0066006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A37501D" w14:textId="77777777" w:rsidR="00660067" w:rsidRDefault="00F65887">
      <w:pPr>
        <w:spacing w:line="200" w:lineRule="atLeast"/>
        <w:ind w:left="3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E1B444" wp14:editId="07777777">
            <wp:extent cx="1983230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2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660067" w:rsidRDefault="00660067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4E66FE83" w14:textId="6BF3828F" w:rsidR="00660067" w:rsidRDefault="038DDF63" w:rsidP="209A38B0">
      <w:pPr>
        <w:spacing w:before="44" w:line="340" w:lineRule="exact"/>
        <w:ind w:left="3007" w:right="3367"/>
        <w:jc w:val="center"/>
        <w:rPr>
          <w:rFonts w:ascii="Calibri"/>
          <w:b/>
          <w:bCs/>
          <w:color w:val="1F487C"/>
          <w:sz w:val="28"/>
          <w:szCs w:val="28"/>
        </w:rPr>
      </w:pP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Technical</w:t>
      </w:r>
      <w:r w:rsidRPr="038DDF63">
        <w:rPr>
          <w:rFonts w:ascii="Calibri"/>
          <w:b/>
          <w:bCs/>
          <w:color w:val="1F487C"/>
          <w:sz w:val="28"/>
          <w:szCs w:val="28"/>
        </w:rPr>
        <w:t xml:space="preserve"> </w:t>
      </w: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Advisory</w:t>
      </w:r>
      <w:r w:rsidR="2806BDF5" w:rsidRPr="038DDF63">
        <w:rPr>
          <w:rFonts w:ascii="Calibri"/>
          <w:b/>
          <w:bCs/>
          <w:color w:val="1F487C"/>
          <w:spacing w:val="-1"/>
          <w:sz w:val="28"/>
          <w:szCs w:val="28"/>
        </w:rPr>
        <w:t xml:space="preserve"> </w:t>
      </w: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Committee</w:t>
      </w:r>
    </w:p>
    <w:p w14:paraId="29B71123" w14:textId="0774F828" w:rsidR="209A38B0" w:rsidRDefault="209A38B0" w:rsidP="209A38B0">
      <w:pPr>
        <w:spacing w:before="44" w:line="340" w:lineRule="exact"/>
        <w:ind w:left="2880" w:right="3367"/>
        <w:jc w:val="center"/>
        <w:rPr>
          <w:rFonts w:ascii="Calibri"/>
          <w:b/>
          <w:bCs/>
          <w:color w:val="1F487C"/>
          <w:sz w:val="28"/>
          <w:szCs w:val="28"/>
        </w:rPr>
      </w:pPr>
    </w:p>
    <w:p w14:paraId="44D7901C" w14:textId="7983AFE3" w:rsidR="113A3E43" w:rsidRDefault="00E976E2" w:rsidP="209A38B0">
      <w:pPr>
        <w:jc w:val="center"/>
        <w:rPr>
          <w:rFonts w:ascii="Calibri" w:eastAsia="Calibri" w:hAnsi="Calibri" w:cs="Calibri"/>
          <w:color w:val="201F1E"/>
        </w:rPr>
      </w:pPr>
      <w:hyperlink r:id="rId11">
        <w:r w:rsidR="113A3E43" w:rsidRPr="209A38B0">
          <w:rPr>
            <w:rStyle w:val="Hyperlink"/>
            <w:rFonts w:ascii="Calibri" w:eastAsia="Calibri" w:hAnsi="Calibri" w:cs="Calibri"/>
          </w:rPr>
          <w:t>https://zoom.us/meeting/register/tJ0tcOioqjMvG9L7igdfkb_ph2fXDwIqt_vi</w:t>
        </w:r>
      </w:hyperlink>
    </w:p>
    <w:p w14:paraId="47860D99" w14:textId="652BAD15" w:rsidR="00660067" w:rsidRDefault="30BC1D51" w:rsidP="24C7FB62">
      <w:pPr>
        <w:spacing w:line="366" w:lineRule="exact"/>
        <w:ind w:left="3007" w:right="3334"/>
        <w:jc w:val="center"/>
        <w:rPr>
          <w:rFonts w:ascii="Arial" w:eastAsia="Arial" w:hAnsi="Arial" w:cs="Arial"/>
          <w:sz w:val="24"/>
          <w:szCs w:val="24"/>
        </w:rPr>
      </w:pPr>
      <w:r w:rsidRPr="24C7FB62">
        <w:rPr>
          <w:rFonts w:ascii="Calibri" w:eastAsia="Calibri" w:hAnsi="Calibri" w:cs="Calibri"/>
          <w:color w:val="201F1E"/>
          <w:sz w:val="16"/>
          <w:szCs w:val="16"/>
        </w:rPr>
        <w:t xml:space="preserve">After registering, you will receive a confirmation email containing information about joining the meeting. </w:t>
      </w:r>
    </w:p>
    <w:p w14:paraId="04B35BC0" w14:textId="5D042A5C" w:rsidR="00660067" w:rsidRDefault="10C6E3CF" w:rsidP="24C7FB62">
      <w:pPr>
        <w:spacing w:line="366" w:lineRule="exact"/>
        <w:ind w:left="3007" w:right="3334"/>
        <w:jc w:val="center"/>
        <w:rPr>
          <w:rFonts w:ascii="Arial" w:eastAsia="Arial" w:hAnsi="Arial" w:cs="Arial"/>
          <w:sz w:val="24"/>
          <w:szCs w:val="24"/>
        </w:rPr>
      </w:pPr>
      <w:r w:rsidRPr="038DDF63">
        <w:rPr>
          <w:rFonts w:ascii="Arial"/>
          <w:b/>
          <w:bCs/>
          <w:sz w:val="24"/>
          <w:szCs w:val="24"/>
        </w:rPr>
        <w:t xml:space="preserve">July </w:t>
      </w:r>
      <w:r w:rsidR="48C3712B" w:rsidRPr="038DDF63">
        <w:rPr>
          <w:rFonts w:ascii="Arial"/>
          <w:b/>
          <w:bCs/>
          <w:sz w:val="24"/>
          <w:szCs w:val="24"/>
        </w:rPr>
        <w:t>2</w:t>
      </w:r>
      <w:r w:rsidR="6799E285" w:rsidRPr="038DDF63">
        <w:rPr>
          <w:rFonts w:ascii="Arial"/>
          <w:b/>
          <w:bCs/>
          <w:sz w:val="24"/>
          <w:szCs w:val="24"/>
        </w:rPr>
        <w:t>7</w:t>
      </w:r>
      <w:r w:rsidR="48C3712B" w:rsidRPr="038DDF63">
        <w:rPr>
          <w:rFonts w:ascii="Arial"/>
          <w:b/>
          <w:bCs/>
          <w:sz w:val="24"/>
          <w:szCs w:val="24"/>
        </w:rPr>
        <w:t>,</w:t>
      </w:r>
      <w:r w:rsidR="038DDF63" w:rsidRPr="038DDF63">
        <w:rPr>
          <w:rFonts w:ascii="Arial"/>
          <w:b/>
          <w:bCs/>
          <w:sz w:val="24"/>
          <w:szCs w:val="24"/>
        </w:rPr>
        <w:t xml:space="preserve"> </w:t>
      </w:r>
      <w:r w:rsidR="038DDF63" w:rsidRPr="038DDF63">
        <w:rPr>
          <w:rFonts w:ascii="Arial"/>
          <w:b/>
          <w:bCs/>
          <w:spacing w:val="-1"/>
          <w:sz w:val="24"/>
          <w:szCs w:val="24"/>
        </w:rPr>
        <w:t>202</w:t>
      </w:r>
      <w:r w:rsidR="717CA184" w:rsidRPr="038DDF63">
        <w:rPr>
          <w:rFonts w:ascii="Arial"/>
          <w:b/>
          <w:bCs/>
          <w:spacing w:val="-1"/>
          <w:sz w:val="24"/>
          <w:szCs w:val="24"/>
        </w:rPr>
        <w:t>1</w:t>
      </w:r>
    </w:p>
    <w:p w14:paraId="6DD3294F" w14:textId="77777777" w:rsidR="00660067" w:rsidRDefault="00F65887">
      <w:pPr>
        <w:ind w:left="3007" w:right="32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10:00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am</w:t>
      </w:r>
    </w:p>
    <w:p w14:paraId="22BCC025" w14:textId="77777777" w:rsidR="00660067" w:rsidRDefault="00F65887">
      <w:pPr>
        <w:ind w:left="3007" w:right="33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Agenda</w:t>
      </w:r>
    </w:p>
    <w:p w14:paraId="02EB378F" w14:textId="77777777" w:rsidR="00660067" w:rsidRDefault="0066006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9D07A69" w14:textId="77777777" w:rsidR="00660067" w:rsidRDefault="00F65887">
      <w:pPr>
        <w:pStyle w:val="BodyText"/>
        <w:numPr>
          <w:ilvl w:val="0"/>
          <w:numId w:val="2"/>
        </w:numPr>
        <w:tabs>
          <w:tab w:val="left" w:pos="461"/>
        </w:tabs>
        <w:spacing w:before="184"/>
      </w:pPr>
      <w:r>
        <w:t>NWPA</w:t>
      </w:r>
      <w:r>
        <w:rPr>
          <w:spacing w:val="-16"/>
        </w:rPr>
        <w:t xml:space="preserve"> </w:t>
      </w:r>
      <w:r>
        <w:rPr>
          <w:spacing w:val="1"/>
        </w:rPr>
        <w:t>Welcome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Introductions</w:t>
      </w:r>
    </w:p>
    <w:p w14:paraId="6A05A809" w14:textId="77777777" w:rsidR="00660067" w:rsidRDefault="00660067">
      <w:pPr>
        <w:spacing w:before="1"/>
        <w:rPr>
          <w:rFonts w:ascii="Arial" w:eastAsia="Arial" w:hAnsi="Arial" w:cs="Arial"/>
          <w:sz w:val="20"/>
          <w:szCs w:val="20"/>
        </w:rPr>
      </w:pPr>
    </w:p>
    <w:p w14:paraId="53688C12" w14:textId="77777777" w:rsidR="00660067" w:rsidRDefault="038DDF63">
      <w:pPr>
        <w:pStyle w:val="BodyText"/>
        <w:numPr>
          <w:ilvl w:val="0"/>
          <w:numId w:val="2"/>
        </w:numPr>
        <w:tabs>
          <w:tab w:val="left" w:pos="461"/>
        </w:tabs>
      </w:pPr>
      <w:r>
        <w:rPr>
          <w:spacing w:val="-1"/>
        </w:rPr>
        <w:t>Agenda</w:t>
      </w:r>
      <w:r>
        <w:rPr>
          <w:spacing w:val="-10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Announcements</w:t>
      </w:r>
    </w:p>
    <w:p w14:paraId="7F497324" w14:textId="2DAA981B" w:rsidR="00660067" w:rsidRDefault="00660067" w:rsidP="038DDF63">
      <w:pPr>
        <w:pStyle w:val="BodyText"/>
        <w:tabs>
          <w:tab w:val="left" w:pos="461"/>
        </w:tabs>
        <w:ind w:left="100"/>
      </w:pPr>
    </w:p>
    <w:p w14:paraId="6E585808" w14:textId="3E9070D8" w:rsidR="00660067" w:rsidRDefault="038DDF63">
      <w:pPr>
        <w:pStyle w:val="BodyText"/>
        <w:numPr>
          <w:ilvl w:val="0"/>
          <w:numId w:val="2"/>
        </w:numPr>
        <w:tabs>
          <w:tab w:val="left" w:pos="461"/>
        </w:tabs>
      </w:pPr>
      <w:r>
        <w:t>Approval</w:t>
      </w:r>
      <w:r>
        <w:rPr>
          <w:spacing w:val="-9"/>
        </w:rPr>
        <w:t xml:space="preserve"> </w:t>
      </w:r>
      <w:r>
        <w:t>of</w:t>
      </w:r>
      <w:r w:rsidR="7F080962">
        <w:rPr>
          <w:spacing w:val="-7"/>
        </w:rPr>
        <w:t xml:space="preserve"> </w:t>
      </w:r>
      <w:r w:rsidR="36E45BD2">
        <w:rPr>
          <w:spacing w:val="-7"/>
        </w:rPr>
        <w:t>Ju</w:t>
      </w:r>
      <w:r w:rsidR="41C151B7">
        <w:rPr>
          <w:spacing w:val="-7"/>
        </w:rPr>
        <w:t>ne</w:t>
      </w:r>
      <w:r w:rsidR="2A40BDE1">
        <w:rPr>
          <w:spacing w:val="-7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Minutes</w:t>
      </w:r>
    </w:p>
    <w:p w14:paraId="72A3D3EC" w14:textId="77777777" w:rsidR="00660067" w:rsidRDefault="00660067">
      <w:pPr>
        <w:spacing w:before="1"/>
        <w:rPr>
          <w:rFonts w:ascii="Arial" w:eastAsia="Arial" w:hAnsi="Arial" w:cs="Arial"/>
          <w:sz w:val="20"/>
          <w:szCs w:val="20"/>
        </w:rPr>
      </w:pPr>
    </w:p>
    <w:p w14:paraId="6BC43D06" w14:textId="77777777" w:rsidR="00660067" w:rsidRDefault="038DDF63">
      <w:pPr>
        <w:pStyle w:val="BodyText"/>
        <w:numPr>
          <w:ilvl w:val="0"/>
          <w:numId w:val="1"/>
        </w:numPr>
        <w:tabs>
          <w:tab w:val="left" w:pos="461"/>
        </w:tabs>
      </w:pPr>
      <w:r>
        <w:t>General</w:t>
      </w:r>
      <w:r>
        <w:rPr>
          <w:spacing w:val="-5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NWPA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All</w:t>
      </w:r>
    </w:p>
    <w:p w14:paraId="0D0B940D" w14:textId="77777777" w:rsidR="00660067" w:rsidRDefault="00660067">
      <w:pPr>
        <w:spacing w:before="10"/>
        <w:rPr>
          <w:rFonts w:ascii="Arial" w:eastAsia="Arial" w:hAnsi="Arial" w:cs="Arial"/>
          <w:sz w:val="19"/>
          <w:szCs w:val="19"/>
        </w:rPr>
      </w:pPr>
    </w:p>
    <w:p w14:paraId="79F02ED7" w14:textId="4EFDF2B1" w:rsidR="00660067" w:rsidRDefault="038DDF63" w:rsidP="209A38B0">
      <w:pPr>
        <w:pStyle w:val="BodyText"/>
        <w:numPr>
          <w:ilvl w:val="0"/>
          <w:numId w:val="1"/>
        </w:numPr>
        <w:tabs>
          <w:tab w:val="left" w:pos="461"/>
        </w:tabs>
        <w:rPr>
          <w:rFonts w:asciiTheme="minorHAnsi" w:eastAsiaTheme="minorEastAsia" w:hAnsiTheme="minorHAnsi"/>
        </w:rPr>
      </w:pPr>
      <w:r>
        <w:t>Presentation:</w:t>
      </w:r>
      <w:r w:rsidRPr="038DDF63">
        <w:rPr>
          <w:spacing w:val="-9"/>
        </w:rPr>
        <w:t xml:space="preserve"> </w:t>
      </w:r>
      <w:r w:rsidRPr="038DDF63">
        <w:t>“</w:t>
      </w:r>
      <w:r w:rsidR="622646ED" w:rsidRPr="038DDF63">
        <w:t>USGS Next Generation Water Observing Systems and the Illinois River Basin,” Jim Dun</w:t>
      </w:r>
      <w:r w:rsidR="0667245F" w:rsidRPr="038DDF63">
        <w:t>c</w:t>
      </w:r>
      <w:r w:rsidR="622646ED" w:rsidRPr="038DDF63">
        <w:t xml:space="preserve">ker, </w:t>
      </w:r>
      <w:r w:rsidR="023ED23D" w:rsidRPr="038DDF63">
        <w:t>Illinois</w:t>
      </w:r>
      <w:r w:rsidR="622646ED" w:rsidRPr="038DDF63">
        <w:t xml:space="preserve"> River Basin Coordinator, USGS</w:t>
      </w:r>
    </w:p>
    <w:p w14:paraId="7037308E" w14:textId="24537E29" w:rsidR="7D6D9846" w:rsidRDefault="7D6D9846" w:rsidP="7D6D9846">
      <w:pPr>
        <w:pStyle w:val="BodyText"/>
        <w:ind w:left="100"/>
      </w:pPr>
    </w:p>
    <w:p w14:paraId="6568F796" w14:textId="77777777" w:rsidR="00660067" w:rsidRDefault="038DDF63">
      <w:pPr>
        <w:pStyle w:val="BodyText"/>
        <w:numPr>
          <w:ilvl w:val="0"/>
          <w:numId w:val="1"/>
        </w:numPr>
        <w:tabs>
          <w:tab w:val="left" w:pos="461"/>
        </w:tabs>
      </w:pPr>
      <w:r>
        <w:t>Updates:</w:t>
      </w:r>
    </w:p>
    <w:p w14:paraId="42C9142D" w14:textId="77777777" w:rsidR="00660067" w:rsidRDefault="038DDF63">
      <w:pPr>
        <w:pStyle w:val="BodyText"/>
        <w:numPr>
          <w:ilvl w:val="1"/>
          <w:numId w:val="1"/>
        </w:numPr>
        <w:tabs>
          <w:tab w:val="left" w:pos="1181"/>
        </w:tabs>
        <w:spacing w:before="1"/>
      </w:pPr>
      <w:r>
        <w:t>Sensible</w:t>
      </w:r>
      <w:r>
        <w:rPr>
          <w:spacing w:val="-13"/>
        </w:rPr>
        <w:t xml:space="preserve"> </w:t>
      </w:r>
      <w:r>
        <w:t>Salting</w:t>
      </w:r>
      <w:r>
        <w:rPr>
          <w:spacing w:val="-13"/>
        </w:rPr>
        <w:t xml:space="preserve"> </w:t>
      </w:r>
      <w:r>
        <w:t>Committee</w:t>
      </w:r>
    </w:p>
    <w:p w14:paraId="66E8EB09" w14:textId="77777777" w:rsidR="00660067" w:rsidRDefault="038DDF63">
      <w:pPr>
        <w:pStyle w:val="BodyText"/>
        <w:numPr>
          <w:ilvl w:val="1"/>
          <w:numId w:val="1"/>
        </w:numPr>
        <w:tabs>
          <w:tab w:val="left" w:pos="1181"/>
        </w:tabs>
        <w:spacing w:before="153"/>
      </w:pPr>
      <w:proofErr w:type="spellStart"/>
      <w:r>
        <w:t>CMAP</w:t>
      </w:r>
      <w:proofErr w:type="spellEnd"/>
    </w:p>
    <w:p w14:paraId="52F2AECC" w14:textId="77777777" w:rsidR="00660067" w:rsidRDefault="038DDF63">
      <w:pPr>
        <w:pStyle w:val="BodyText"/>
        <w:numPr>
          <w:ilvl w:val="1"/>
          <w:numId w:val="1"/>
        </w:numPr>
        <w:tabs>
          <w:tab w:val="left" w:pos="1181"/>
        </w:tabs>
        <w:spacing w:before="153"/>
      </w:pPr>
      <w:proofErr w:type="spellStart"/>
      <w:r>
        <w:t>ISAWWA</w:t>
      </w:r>
      <w:proofErr w:type="spellEnd"/>
    </w:p>
    <w:p w14:paraId="7B0E1567" w14:textId="77777777" w:rsidR="00660067" w:rsidRDefault="038DDF63">
      <w:pPr>
        <w:pStyle w:val="BodyText"/>
        <w:numPr>
          <w:ilvl w:val="1"/>
          <w:numId w:val="1"/>
        </w:numPr>
        <w:tabs>
          <w:tab w:val="left" w:pos="1181"/>
        </w:tabs>
        <w:spacing w:before="153"/>
      </w:pPr>
      <w:proofErr w:type="spellStart"/>
      <w:r>
        <w:t>MPC</w:t>
      </w:r>
      <w:proofErr w:type="spellEnd"/>
    </w:p>
    <w:p w14:paraId="19C81298" w14:textId="77777777" w:rsidR="00660067" w:rsidRDefault="038DDF63">
      <w:pPr>
        <w:pStyle w:val="BodyText"/>
        <w:numPr>
          <w:ilvl w:val="1"/>
          <w:numId w:val="1"/>
        </w:numPr>
        <w:tabs>
          <w:tab w:val="left" w:pos="1181"/>
        </w:tabs>
        <w:spacing w:before="151"/>
      </w:pPr>
      <w:proofErr w:type="spellStart"/>
      <w:r>
        <w:t>ISWS</w:t>
      </w:r>
      <w:proofErr w:type="spellEnd"/>
    </w:p>
    <w:p w14:paraId="2D5CBED5" w14:textId="77777777" w:rsidR="00660067" w:rsidRDefault="038DDF63">
      <w:pPr>
        <w:pStyle w:val="BodyText"/>
        <w:numPr>
          <w:ilvl w:val="1"/>
          <w:numId w:val="1"/>
        </w:numPr>
        <w:tabs>
          <w:tab w:val="left" w:pos="1181"/>
        </w:tabs>
        <w:spacing w:before="154"/>
      </w:pPr>
      <w:r>
        <w:t>IDNR</w:t>
      </w:r>
    </w:p>
    <w:p w14:paraId="4254446A" w14:textId="77777777" w:rsidR="00660067" w:rsidRDefault="038DDF63">
      <w:pPr>
        <w:pStyle w:val="BodyText"/>
        <w:numPr>
          <w:ilvl w:val="1"/>
          <w:numId w:val="1"/>
        </w:numPr>
        <w:tabs>
          <w:tab w:val="left" w:pos="1181"/>
        </w:tabs>
        <w:spacing w:before="153"/>
      </w:pPr>
      <w:r>
        <w:t>USGS</w:t>
      </w:r>
    </w:p>
    <w:p w14:paraId="60061E4C" w14:textId="77777777" w:rsidR="00660067" w:rsidRDefault="00660067">
      <w:pPr>
        <w:spacing w:before="2"/>
        <w:rPr>
          <w:rFonts w:ascii="Arial" w:eastAsia="Arial" w:hAnsi="Arial" w:cs="Arial"/>
          <w:sz w:val="20"/>
          <w:szCs w:val="20"/>
        </w:rPr>
      </w:pPr>
    </w:p>
    <w:p w14:paraId="666945A6" w14:textId="77777777" w:rsidR="00660067" w:rsidRDefault="038DDF63">
      <w:pPr>
        <w:pStyle w:val="BodyText"/>
        <w:numPr>
          <w:ilvl w:val="0"/>
          <w:numId w:val="1"/>
        </w:numPr>
        <w:tabs>
          <w:tab w:val="left" w:pos="461"/>
        </w:tabs>
        <w:spacing w:line="229" w:lineRule="exact"/>
      </w:pPr>
      <w:r>
        <w:t>Other</w:t>
      </w:r>
      <w:r>
        <w:rPr>
          <w:spacing w:val="-14"/>
        </w:rPr>
        <w:t xml:space="preserve"> </w:t>
      </w:r>
      <w:r>
        <w:t>Business</w:t>
      </w:r>
    </w:p>
    <w:p w14:paraId="4492E768" w14:textId="373BD3F6" w:rsidR="00660067" w:rsidRPr="00E976E2" w:rsidRDefault="038DDF63" w:rsidP="7D6D9846">
      <w:pPr>
        <w:pStyle w:val="BodyText"/>
        <w:numPr>
          <w:ilvl w:val="1"/>
          <w:numId w:val="1"/>
        </w:numPr>
        <w:tabs>
          <w:tab w:val="left" w:pos="1181"/>
        </w:tabs>
        <w:spacing w:line="244" w:lineRule="exact"/>
        <w:rPr>
          <w:rFonts w:cs="Arial"/>
          <w:color w:val="000000" w:themeColor="text1"/>
        </w:rPr>
      </w:pPr>
      <w:r w:rsidRPr="7D6D9846">
        <w:t>Pending</w:t>
      </w:r>
      <w:r w:rsidRPr="7D6D9846">
        <w:rPr>
          <w:spacing w:val="-12"/>
        </w:rPr>
        <w:t xml:space="preserve"> </w:t>
      </w:r>
      <w:r w:rsidRPr="7D6D9846">
        <w:t>Legislation</w:t>
      </w:r>
      <w:r w:rsidRPr="7D6D9846">
        <w:rPr>
          <w:spacing w:val="-11"/>
        </w:rPr>
        <w:t xml:space="preserve"> </w:t>
      </w:r>
      <w:r w:rsidRPr="7D6D9846">
        <w:t>and</w:t>
      </w:r>
      <w:r w:rsidRPr="7D6D9846">
        <w:rPr>
          <w:spacing w:val="-11"/>
        </w:rPr>
        <w:t xml:space="preserve"> </w:t>
      </w:r>
      <w:r w:rsidRPr="7D6D9846">
        <w:t>Regulations</w:t>
      </w:r>
    </w:p>
    <w:p w14:paraId="0D3F4EC6" w14:textId="42240D1C" w:rsidR="00E976E2" w:rsidRPr="00E976E2" w:rsidRDefault="00E976E2" w:rsidP="7D6D9846">
      <w:pPr>
        <w:pStyle w:val="BodyText"/>
        <w:numPr>
          <w:ilvl w:val="1"/>
          <w:numId w:val="1"/>
        </w:numPr>
        <w:tabs>
          <w:tab w:val="left" w:pos="1181"/>
        </w:tabs>
        <w:spacing w:line="244" w:lineRule="exact"/>
        <w:rPr>
          <w:rFonts w:cs="Arial"/>
          <w:color w:val="000000" w:themeColor="text1"/>
        </w:rPr>
      </w:pPr>
      <w:r>
        <w:t>Conservation Foundation</w:t>
      </w:r>
    </w:p>
    <w:p w14:paraId="7C17B739" w14:textId="3E5E0964" w:rsidR="00E976E2" w:rsidRDefault="00E976E2" w:rsidP="00E976E2">
      <w:pPr>
        <w:pStyle w:val="BodyText"/>
        <w:numPr>
          <w:ilvl w:val="2"/>
          <w:numId w:val="1"/>
        </w:numPr>
        <w:tabs>
          <w:tab w:val="left" w:pos="1181"/>
        </w:tabs>
        <w:spacing w:line="244" w:lineRule="exact"/>
        <w:rPr>
          <w:rFonts w:cs="Arial"/>
          <w:color w:val="000000" w:themeColor="text1"/>
        </w:rPr>
      </w:pPr>
      <w:r>
        <w:t>319 Grant and the Salt Smart Collaborative Program</w:t>
      </w:r>
    </w:p>
    <w:p w14:paraId="44EAFD9C" w14:textId="77777777" w:rsidR="00660067" w:rsidRDefault="00660067" w:rsidP="1EDC7AEF">
      <w:pPr>
        <w:spacing w:before="2"/>
        <w:rPr>
          <w:rFonts w:ascii="Arial" w:eastAsia="Arial" w:hAnsi="Arial" w:cs="Arial"/>
          <w:sz w:val="20"/>
          <w:szCs w:val="20"/>
        </w:rPr>
      </w:pPr>
    </w:p>
    <w:p w14:paraId="79BAD0A0" w14:textId="1AD939AF" w:rsidR="00660067" w:rsidRDefault="038DDF63" w:rsidP="1EDC7AEF">
      <w:pPr>
        <w:pStyle w:val="BodyText"/>
        <w:numPr>
          <w:ilvl w:val="0"/>
          <w:numId w:val="1"/>
        </w:numPr>
        <w:tabs>
          <w:tab w:val="left" w:pos="461"/>
        </w:tabs>
      </w:pPr>
      <w:r w:rsidRPr="1EDC7AEF">
        <w:t>Next</w:t>
      </w:r>
      <w:r w:rsidRPr="1EDC7AEF">
        <w:rPr>
          <w:spacing w:val="-7"/>
        </w:rPr>
        <w:t xml:space="preserve"> </w:t>
      </w:r>
      <w:r w:rsidRPr="1EDC7AEF">
        <w:t>Meeting</w:t>
      </w:r>
      <w:r w:rsidR="5FD732B5" w:rsidRPr="1EDC7AEF">
        <w:t>s</w:t>
      </w:r>
      <w:r w:rsidRPr="1EDC7AEF">
        <w:t xml:space="preserve">: </w:t>
      </w:r>
    </w:p>
    <w:p w14:paraId="28D256D2" w14:textId="571C42AA" w:rsidR="00660067" w:rsidRDefault="33C044A1" w:rsidP="1EDC7AEF">
      <w:pPr>
        <w:pStyle w:val="BodyText"/>
        <w:numPr>
          <w:ilvl w:val="1"/>
          <w:numId w:val="1"/>
        </w:numPr>
        <w:tabs>
          <w:tab w:val="left" w:pos="461"/>
        </w:tabs>
        <w:rPr>
          <w:rFonts w:cs="Arial"/>
          <w:color w:val="000000" w:themeColor="text1"/>
        </w:rPr>
      </w:pPr>
      <w:r w:rsidRPr="1EDC7AEF">
        <w:t>September 2</w:t>
      </w:r>
      <w:r w:rsidR="15F22E09" w:rsidRPr="1EDC7AEF">
        <w:rPr>
          <w:rFonts w:cs="Arial"/>
        </w:rPr>
        <w:t>8</w:t>
      </w:r>
      <w:r w:rsidR="1C46E0BC" w:rsidRPr="1EDC7AEF">
        <w:rPr>
          <w:rFonts w:cs="Arial"/>
        </w:rPr>
        <w:t>,</w:t>
      </w:r>
      <w:r w:rsidR="038DDF63" w:rsidRPr="1EDC7AEF">
        <w:rPr>
          <w:rFonts w:cs="Arial"/>
          <w:spacing w:val="-4"/>
        </w:rPr>
        <w:t xml:space="preserve"> </w:t>
      </w:r>
      <w:r w:rsidR="038DDF63" w:rsidRPr="1EDC7AEF">
        <w:rPr>
          <w:rFonts w:cs="Arial"/>
        </w:rPr>
        <w:t>202</w:t>
      </w:r>
      <w:r w:rsidR="29E7F820" w:rsidRPr="1EDC7AEF">
        <w:rPr>
          <w:rFonts w:cs="Arial"/>
        </w:rPr>
        <w:t>1</w:t>
      </w:r>
      <w:r w:rsidR="0F06EE9C" w:rsidRPr="1EDC7AEF">
        <w:rPr>
          <w:rFonts w:cs="Arial"/>
        </w:rPr>
        <w:t xml:space="preserve">: </w:t>
      </w:r>
      <w:r w:rsidR="0F06EE9C" w:rsidRPr="1EDC7AEF">
        <w:rPr>
          <w:rFonts w:cs="Arial"/>
          <w:color w:val="000000" w:themeColor="text1"/>
        </w:rPr>
        <w:t xml:space="preserve">Join us for a presentation by Carrie Jennings, Research and Policy Director of </w:t>
      </w:r>
      <w:hyperlink r:id="rId12">
        <w:r w:rsidR="0F06EE9C" w:rsidRPr="1EDC7AEF">
          <w:rPr>
            <w:rStyle w:val="Hyperlink"/>
            <w:rFonts w:cs="Arial"/>
          </w:rPr>
          <w:t>Freshwater</w:t>
        </w:r>
      </w:hyperlink>
      <w:r w:rsidR="0F06EE9C" w:rsidRPr="1EDC7AEF">
        <w:rPr>
          <w:rFonts w:cs="Arial"/>
          <w:color w:val="000000" w:themeColor="text1"/>
        </w:rPr>
        <w:t>, a non-profit organization working in Minnesota</w:t>
      </w:r>
    </w:p>
    <w:p w14:paraId="72366951" w14:textId="6BF7B218" w:rsidR="00F65887" w:rsidRPr="00F65887" w:rsidRDefault="00F65887" w:rsidP="1EDC7AEF">
      <w:pPr>
        <w:pStyle w:val="BodyText"/>
        <w:numPr>
          <w:ilvl w:val="1"/>
          <w:numId w:val="1"/>
        </w:numPr>
        <w:tabs>
          <w:tab w:val="left" w:pos="461"/>
        </w:tabs>
        <w:rPr>
          <w:rFonts w:cs="Arial"/>
          <w:b/>
          <w:bCs/>
          <w:color w:val="000000" w:themeColor="text1"/>
        </w:rPr>
      </w:pPr>
      <w:r w:rsidRPr="00F65887">
        <w:rPr>
          <w:b/>
          <w:bCs/>
        </w:rPr>
        <w:t>NO MEETING IN AUGUST</w:t>
      </w:r>
    </w:p>
    <w:sectPr w:rsidR="00F65887" w:rsidRPr="00F65887">
      <w:footerReference w:type="default" r:id="rId13"/>
      <w:type w:val="continuous"/>
      <w:pgSz w:w="12240" w:h="15840"/>
      <w:pgMar w:top="640" w:right="9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F9755" w14:textId="77777777" w:rsidR="003270BE" w:rsidRDefault="003270BE" w:rsidP="003270BE">
      <w:r>
        <w:separator/>
      </w:r>
    </w:p>
  </w:endnote>
  <w:endnote w:type="continuationSeparator" w:id="0">
    <w:p w14:paraId="4D859C9E" w14:textId="77777777" w:rsidR="003270BE" w:rsidRDefault="003270BE" w:rsidP="0032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C09F4" w14:textId="4FDC9952" w:rsidR="003270BE" w:rsidRPr="003270BE" w:rsidRDefault="003270BE" w:rsidP="003270BE">
    <w:pPr>
      <w:pStyle w:val="Footer"/>
      <w:jc w:val="right"/>
      <w:rPr>
        <w:sz w:val="16"/>
        <w:szCs w:val="16"/>
      </w:rPr>
    </w:pPr>
    <w:r w:rsidRPr="003270BE">
      <w:rPr>
        <w:sz w:val="16"/>
        <w:szCs w:val="16"/>
      </w:rPr>
      <w:fldChar w:fldCharType="begin"/>
    </w:r>
    <w:r w:rsidRPr="003270BE">
      <w:rPr>
        <w:sz w:val="16"/>
        <w:szCs w:val="16"/>
      </w:rPr>
      <w:instrText xml:space="preserve"> FILENAME  \p  \* MERGEFORMAT </w:instrText>
    </w:r>
    <w:r w:rsidRPr="003270BE">
      <w:rPr>
        <w:sz w:val="16"/>
        <w:szCs w:val="16"/>
      </w:rPr>
      <w:fldChar w:fldCharType="separate"/>
    </w:r>
    <w:r w:rsidRPr="003270BE">
      <w:rPr>
        <w:noProof/>
        <w:sz w:val="16"/>
        <w:szCs w:val="16"/>
      </w:rPr>
      <w:t>G:\G Projects\2010\G10014 Northwest Water Planning Area Alliance\TAC\Meetings\2021\07-27-21\Agenda TAC Mtg 07272021 (1).docx</w:t>
    </w:r>
    <w:r w:rsidRPr="003270B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C2A55" w14:textId="77777777" w:rsidR="003270BE" w:rsidRDefault="003270BE" w:rsidP="003270BE">
      <w:r>
        <w:separator/>
      </w:r>
    </w:p>
  </w:footnote>
  <w:footnote w:type="continuationSeparator" w:id="0">
    <w:p w14:paraId="32A6F17C" w14:textId="77777777" w:rsidR="003270BE" w:rsidRDefault="003270BE" w:rsidP="0032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3936"/>
    <w:multiLevelType w:val="hybridMultilevel"/>
    <w:tmpl w:val="1AEAD6B8"/>
    <w:lvl w:ilvl="0" w:tplc="E08CED02">
      <w:start w:val="4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390FC7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2FE6F434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0A2C80EE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D32E24AA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E55ED0E2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2F401676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3609F12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F06620AC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 w15:restartNumberingAfterBreak="0">
    <w:nsid w:val="64531A17"/>
    <w:multiLevelType w:val="hybridMultilevel"/>
    <w:tmpl w:val="4002073E"/>
    <w:lvl w:ilvl="0" w:tplc="502030DE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50551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DA7E97A4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3" w:tplc="1C8C8222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4" w:tplc="C828512A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3934D174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6" w:tplc="F53C9C12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FFF62FA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D430CAD2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38DDF63"/>
    <w:rsid w:val="003270BE"/>
    <w:rsid w:val="00660067"/>
    <w:rsid w:val="00E976E2"/>
    <w:rsid w:val="00F65887"/>
    <w:rsid w:val="01931CF5"/>
    <w:rsid w:val="020BF89A"/>
    <w:rsid w:val="023ED23D"/>
    <w:rsid w:val="038DDF63"/>
    <w:rsid w:val="0667245F"/>
    <w:rsid w:val="066DFFBB"/>
    <w:rsid w:val="0B25ED2D"/>
    <w:rsid w:val="0F06EE9C"/>
    <w:rsid w:val="10A5C68D"/>
    <w:rsid w:val="10B9FF3F"/>
    <w:rsid w:val="10C6E3CF"/>
    <w:rsid w:val="112278B5"/>
    <w:rsid w:val="113A3E43"/>
    <w:rsid w:val="15F22E09"/>
    <w:rsid w:val="16DF25F5"/>
    <w:rsid w:val="1757DE50"/>
    <w:rsid w:val="17DF2BD7"/>
    <w:rsid w:val="1990004D"/>
    <w:rsid w:val="19CF6415"/>
    <w:rsid w:val="1C46E0BC"/>
    <w:rsid w:val="1D470382"/>
    <w:rsid w:val="1D50A698"/>
    <w:rsid w:val="1E375353"/>
    <w:rsid w:val="1EDC7AEF"/>
    <w:rsid w:val="1EFE95EF"/>
    <w:rsid w:val="209A38B0"/>
    <w:rsid w:val="22B2DB67"/>
    <w:rsid w:val="23D78873"/>
    <w:rsid w:val="2463641E"/>
    <w:rsid w:val="24C7FB62"/>
    <w:rsid w:val="25752590"/>
    <w:rsid w:val="2767105E"/>
    <w:rsid w:val="2806BDF5"/>
    <w:rsid w:val="294C068E"/>
    <w:rsid w:val="29E7F820"/>
    <w:rsid w:val="2A40BDE1"/>
    <w:rsid w:val="2D9AD06A"/>
    <w:rsid w:val="2EAE19EA"/>
    <w:rsid w:val="30BC1D51"/>
    <w:rsid w:val="31C894FF"/>
    <w:rsid w:val="33C044A1"/>
    <w:rsid w:val="340B0801"/>
    <w:rsid w:val="3586A2A7"/>
    <w:rsid w:val="35DD3A6C"/>
    <w:rsid w:val="36E45BD2"/>
    <w:rsid w:val="38BFBB02"/>
    <w:rsid w:val="39204DA1"/>
    <w:rsid w:val="3C287648"/>
    <w:rsid w:val="3F46CFF4"/>
    <w:rsid w:val="41C151B7"/>
    <w:rsid w:val="477BDCB3"/>
    <w:rsid w:val="48C3712B"/>
    <w:rsid w:val="49192366"/>
    <w:rsid w:val="4A9B6A00"/>
    <w:rsid w:val="4BC70BBF"/>
    <w:rsid w:val="4CBFB99A"/>
    <w:rsid w:val="4F08935A"/>
    <w:rsid w:val="5034E854"/>
    <w:rsid w:val="582A4966"/>
    <w:rsid w:val="59958146"/>
    <w:rsid w:val="5B0FF5B1"/>
    <w:rsid w:val="5BF1267A"/>
    <w:rsid w:val="5BF7E8C9"/>
    <w:rsid w:val="5E880C2C"/>
    <w:rsid w:val="5F1F5ABA"/>
    <w:rsid w:val="5FD732B5"/>
    <w:rsid w:val="622646ED"/>
    <w:rsid w:val="64246BC8"/>
    <w:rsid w:val="64C60D84"/>
    <w:rsid w:val="64F5A9B2"/>
    <w:rsid w:val="6799E285"/>
    <w:rsid w:val="695C30B1"/>
    <w:rsid w:val="6A63CD8F"/>
    <w:rsid w:val="6D4DA3CA"/>
    <w:rsid w:val="6ECF8E22"/>
    <w:rsid w:val="717CA184"/>
    <w:rsid w:val="72C42061"/>
    <w:rsid w:val="7814BDA2"/>
    <w:rsid w:val="79090887"/>
    <w:rsid w:val="79F02ED7"/>
    <w:rsid w:val="7C631E01"/>
    <w:rsid w:val="7D6D9846"/>
    <w:rsid w:val="7EF1A94F"/>
    <w:rsid w:val="7F08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B444"/>
  <w15:docId w15:val="{9A1FEE8A-A763-463A-8070-E9C442E4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00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0BE"/>
  </w:style>
  <w:style w:type="paragraph" w:styleId="Footer">
    <w:name w:val="footer"/>
    <w:basedOn w:val="Normal"/>
    <w:link w:val="FooterChar"/>
    <w:uiPriority w:val="99"/>
    <w:unhideWhenUsed/>
    <w:rsid w:val="00327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reshwater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meeting/register/tJ0tcOioqjMvG9L7igdfkb_ph2fXDwIqt_v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21E7E3602B349B2ED7923740CF6B2" ma:contentTypeVersion="9" ma:contentTypeDescription="Create a new document." ma:contentTypeScope="" ma:versionID="efc613360cbc029952ef272148494476">
  <xsd:schema xmlns:xsd="http://www.w3.org/2001/XMLSchema" xmlns:xs="http://www.w3.org/2001/XMLSchema" xmlns:p="http://schemas.microsoft.com/office/2006/metadata/properties" xmlns:ns2="c16aab23-6371-4434-96de-5abee345d13d" xmlns:ns3="c212665c-0bbd-4610-9b66-52710950f5f2" targetNamespace="http://schemas.microsoft.com/office/2006/metadata/properties" ma:root="true" ma:fieldsID="3a38ac2b1e3bebadcae5272e3fe80169" ns2:_="" ns3:_="">
    <xsd:import namespace="c16aab23-6371-4434-96de-5abee345d13d"/>
    <xsd:import namespace="c212665c-0bbd-4610-9b66-52710950f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aab23-6371-4434-96de-5abee345d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2665c-0bbd-4610-9b66-52710950f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12665c-0bbd-4610-9b66-52710950f5f2">
      <UserInfo>
        <DisplayName>Peter Wallers</DisplayName>
        <AccountId>34</AccountId>
        <AccountType/>
      </UserInfo>
      <UserInfo>
        <DisplayName>Angie Smith</DisplayName>
        <AccountId>32</AccountId>
        <AccountType/>
      </UserInfo>
      <UserInfo>
        <DisplayName>Dustin Calliari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76EE4-E18C-4323-9367-ADD120A80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aab23-6371-4434-96de-5abee345d13d"/>
    <ds:schemaRef ds:uri="c212665c-0bbd-4610-9b66-52710950f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3A0A8-0041-4BA5-B736-A8C99A378E90}">
  <ds:schemaRefs>
    <ds:schemaRef ds:uri="http://schemas.microsoft.com/office/2006/metadata/properties"/>
    <ds:schemaRef ds:uri="http://schemas.microsoft.com/office/infopath/2007/PartnerControls"/>
    <ds:schemaRef ds:uri="c212665c-0bbd-4610-9b66-52710950f5f2"/>
  </ds:schemaRefs>
</ds:datastoreItem>
</file>

<file path=customXml/itemProps3.xml><?xml version="1.0" encoding="utf-8"?>
<ds:datastoreItem xmlns:ds="http://schemas.openxmlformats.org/officeDocument/2006/customXml" ds:itemID="{DD9DBADE-43F9-439A-B486-44D944764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aford</dc:creator>
  <cp:lastModifiedBy>Peter Wallers</cp:lastModifiedBy>
  <cp:revision>4</cp:revision>
  <dcterms:created xsi:type="dcterms:W3CDTF">2020-02-20T12:54:00Z</dcterms:created>
  <dcterms:modified xsi:type="dcterms:W3CDTF">2021-07-26T14:27:00Z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2020-02-20T00:00:00Z</vt:filetime>
  </property>
  <property fmtid="{D5CDD505-2E9C-101B-9397-08002B2CF9AE}" pid="4" name="ContentTypeId">
    <vt:lpwstr>0x01010028021E7E3602B349B2ED7923740CF6B2</vt:lpwstr>
  </property>
</Properties>
</file>